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882" w:rsidRPr="005C7882" w:rsidRDefault="005C7882">
      <w:pPr>
        <w:rPr>
          <w:sz w:val="32"/>
        </w:rPr>
      </w:pPr>
      <w:r w:rsidRPr="005C7882">
        <w:rPr>
          <w:sz w:val="32"/>
        </w:rPr>
        <w:t xml:space="preserve">10А. ЛИТЕРАТУРА </w:t>
      </w:r>
    </w:p>
    <w:p w:rsidR="00B52F67" w:rsidRPr="005C7882" w:rsidRDefault="005C7882">
      <w:pPr>
        <w:rPr>
          <w:sz w:val="32"/>
        </w:rPr>
      </w:pPr>
      <w:r w:rsidRPr="005C7882">
        <w:rPr>
          <w:sz w:val="32"/>
        </w:rPr>
        <w:t xml:space="preserve">Прочитать поэму М.Ю.Лермонтова «Демон» и о поэме – в учебнике на стр.185-188. Рассказать (письменно – 5-10 предложений) о своём впечатлении от поэмы: что </w:t>
      </w:r>
      <w:proofErr w:type="gramStart"/>
      <w:r w:rsidRPr="005C7882">
        <w:rPr>
          <w:sz w:val="32"/>
        </w:rPr>
        <w:t>понравилось</w:t>
      </w:r>
      <w:proofErr w:type="gramEnd"/>
      <w:r w:rsidRPr="005C7882">
        <w:rPr>
          <w:sz w:val="32"/>
        </w:rPr>
        <w:t>/не понравилось – почему?; о чём заставляет задуматься?</w:t>
      </w:r>
    </w:p>
    <w:sectPr w:rsidR="00B52F67" w:rsidRPr="005C78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5C7882"/>
    <w:rsid w:val="005C7882"/>
    <w:rsid w:val="00B52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мирный</dc:creator>
  <cp:keywords/>
  <dc:description/>
  <cp:lastModifiedBy>мирный</cp:lastModifiedBy>
  <cp:revision>3</cp:revision>
  <dcterms:created xsi:type="dcterms:W3CDTF">2021-09-28T04:02:00Z</dcterms:created>
  <dcterms:modified xsi:type="dcterms:W3CDTF">2021-09-28T04:03:00Z</dcterms:modified>
</cp:coreProperties>
</file>